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38A" w:rsidRPr="003C2432" w:rsidRDefault="001B638A" w:rsidP="003C2432">
      <w:pPr>
        <w:jc w:val="center"/>
        <w:rPr>
          <w:b/>
          <w:sz w:val="28"/>
          <w:szCs w:val="28"/>
        </w:rPr>
      </w:pPr>
      <w:r w:rsidRPr="003C2432">
        <w:rPr>
          <w:b/>
          <w:sz w:val="28"/>
          <w:szCs w:val="28"/>
        </w:rPr>
        <w:t>15.3.2016</w:t>
      </w:r>
    </w:p>
    <w:p w:rsidR="008212EB" w:rsidRDefault="001B638A" w:rsidP="003C2432">
      <w:pPr>
        <w:jc w:val="center"/>
        <w:rPr>
          <w:b/>
          <w:sz w:val="28"/>
          <w:szCs w:val="28"/>
        </w:rPr>
      </w:pPr>
      <w:r w:rsidRPr="003C2432">
        <w:rPr>
          <w:b/>
          <w:sz w:val="28"/>
          <w:szCs w:val="28"/>
        </w:rPr>
        <w:t xml:space="preserve">KUMMINA </w:t>
      </w:r>
      <w:r w:rsidR="0097139F" w:rsidRPr="003C2432">
        <w:rPr>
          <w:b/>
          <w:sz w:val="28"/>
          <w:szCs w:val="28"/>
        </w:rPr>
        <w:t>GAMBIALAISELLE LAPSELLE</w:t>
      </w:r>
    </w:p>
    <w:p w:rsidR="003C2432" w:rsidRPr="003C2432" w:rsidRDefault="003C2432" w:rsidP="003C2432">
      <w:pPr>
        <w:jc w:val="center"/>
        <w:rPr>
          <w:b/>
          <w:sz w:val="28"/>
          <w:szCs w:val="28"/>
        </w:rPr>
      </w:pPr>
    </w:p>
    <w:p w:rsidR="001B638A" w:rsidRPr="003C2432" w:rsidRDefault="001B638A">
      <w:pPr>
        <w:rPr>
          <w:sz w:val="24"/>
          <w:szCs w:val="24"/>
        </w:rPr>
      </w:pPr>
    </w:p>
    <w:p w:rsidR="001B638A" w:rsidRPr="003C2432" w:rsidRDefault="001B638A">
      <w:pPr>
        <w:rPr>
          <w:sz w:val="24"/>
          <w:szCs w:val="24"/>
        </w:rPr>
      </w:pPr>
      <w:r w:rsidRPr="003C2432">
        <w:rPr>
          <w:sz w:val="24"/>
          <w:szCs w:val="24"/>
        </w:rPr>
        <w:t xml:space="preserve">Meillä oli kummilapsi Intiasta, mutta kun sen kummiuden aika oli ohi, jäimme miettimään, mistä päin otamme uuden kummilapsen. Vuonna 2009 (muistaaksemme) matkustimme Gambiaan lomalle ensimmäisen kerran. Lentokoneessa vieressä istui Kikka, joka kertoi menevänsä lomallaan auttamaan sisartaan (Mairea), joka pyörittää muiden vapaaehtoisten avustamana lasten päiväkerhoa jossain gambialaisessa kylässä. Matkan aikana selvisi, että kerhoa pyörittävä joukko on Tampereen seudulta ja sillä oli jonkinlainen yhteys Tampereen </w:t>
      </w:r>
      <w:proofErr w:type="spellStart"/>
      <w:proofErr w:type="gramStart"/>
      <w:r w:rsidRPr="003C2432">
        <w:rPr>
          <w:sz w:val="24"/>
          <w:szCs w:val="24"/>
        </w:rPr>
        <w:t>NNKY:een</w:t>
      </w:r>
      <w:proofErr w:type="spellEnd"/>
      <w:proofErr w:type="gramEnd"/>
      <w:r w:rsidRPr="003C2432">
        <w:rPr>
          <w:sz w:val="24"/>
          <w:szCs w:val="24"/>
        </w:rPr>
        <w:t xml:space="preserve">. </w:t>
      </w:r>
    </w:p>
    <w:p w:rsidR="003C2432" w:rsidRDefault="001B638A">
      <w:pPr>
        <w:rPr>
          <w:sz w:val="24"/>
          <w:szCs w:val="24"/>
        </w:rPr>
      </w:pPr>
      <w:r w:rsidRPr="003C2432">
        <w:rPr>
          <w:sz w:val="24"/>
          <w:szCs w:val="24"/>
        </w:rPr>
        <w:t xml:space="preserve">Gambia teki meihin vaikutuksen ja pidimme näkemästämme ja kokemastamme. Kun Intian kummius loppui, ja etsiskelimme uutta kohdetta, aloimme </w:t>
      </w:r>
      <w:proofErr w:type="gramStart"/>
      <w:r w:rsidRPr="003C2432">
        <w:rPr>
          <w:sz w:val="24"/>
          <w:szCs w:val="24"/>
        </w:rPr>
        <w:t>miettiä</w:t>
      </w:r>
      <w:proofErr w:type="gramEnd"/>
      <w:r w:rsidRPr="003C2432">
        <w:rPr>
          <w:sz w:val="24"/>
          <w:szCs w:val="24"/>
        </w:rPr>
        <w:t xml:space="preserve"> josko jotain kautta sais</w:t>
      </w:r>
      <w:r w:rsidR="001D4BE8" w:rsidRPr="003C2432">
        <w:rPr>
          <w:sz w:val="24"/>
          <w:szCs w:val="24"/>
        </w:rPr>
        <w:t>i Gambiasta kummilapsen. Ryhdyimme</w:t>
      </w:r>
      <w:r w:rsidRPr="003C2432">
        <w:rPr>
          <w:sz w:val="24"/>
          <w:szCs w:val="24"/>
        </w:rPr>
        <w:t xml:space="preserve"> etsimään NN</w:t>
      </w:r>
      <w:r w:rsidR="003C2432" w:rsidRPr="003C2432">
        <w:rPr>
          <w:sz w:val="24"/>
          <w:szCs w:val="24"/>
        </w:rPr>
        <w:t>K</w:t>
      </w:r>
      <w:r w:rsidRPr="003C2432">
        <w:rPr>
          <w:sz w:val="24"/>
          <w:szCs w:val="24"/>
        </w:rPr>
        <w:t>Y:n kautta yhteyttä ja</w:t>
      </w:r>
      <w:r w:rsidR="003C2432" w:rsidRPr="003C2432">
        <w:rPr>
          <w:sz w:val="24"/>
          <w:szCs w:val="24"/>
        </w:rPr>
        <w:t xml:space="preserve"> päädyimme </w:t>
      </w:r>
      <w:r w:rsidRPr="003C2432">
        <w:rPr>
          <w:sz w:val="24"/>
          <w:szCs w:val="24"/>
        </w:rPr>
        <w:t xml:space="preserve">sitä kautta kysymään </w:t>
      </w:r>
      <w:proofErr w:type="spellStart"/>
      <w:r w:rsidRPr="003C2432">
        <w:rPr>
          <w:sz w:val="24"/>
          <w:szCs w:val="24"/>
        </w:rPr>
        <w:t>MMK:lta</w:t>
      </w:r>
      <w:proofErr w:type="spellEnd"/>
      <w:r w:rsidRPr="003C2432">
        <w:rPr>
          <w:sz w:val="24"/>
          <w:szCs w:val="24"/>
        </w:rPr>
        <w:t xml:space="preserve">, pystytäänkö sieltä järjestämään kummilasta meille. Siinä vaiheessa meille selvisi, että olimme </w:t>
      </w:r>
      <w:r w:rsidR="00731B87" w:rsidRPr="003C2432">
        <w:rPr>
          <w:sz w:val="24"/>
          <w:szCs w:val="24"/>
        </w:rPr>
        <w:t xml:space="preserve">löytäneet </w:t>
      </w:r>
      <w:r w:rsidRPr="003C2432">
        <w:rPr>
          <w:sz w:val="24"/>
          <w:szCs w:val="24"/>
        </w:rPr>
        <w:t>kummilapsitoiminta</w:t>
      </w:r>
      <w:r w:rsidR="00731B87" w:rsidRPr="003C2432">
        <w:rPr>
          <w:sz w:val="24"/>
          <w:szCs w:val="24"/>
        </w:rPr>
        <w:t>a G</w:t>
      </w:r>
      <w:r w:rsidR="003C2432">
        <w:rPr>
          <w:sz w:val="24"/>
          <w:szCs w:val="24"/>
        </w:rPr>
        <w:t>ambiassa harjoittavan järjestön</w:t>
      </w:r>
      <w:r w:rsidRPr="003C2432">
        <w:rPr>
          <w:sz w:val="24"/>
          <w:szCs w:val="24"/>
        </w:rPr>
        <w:t xml:space="preserve">. </w:t>
      </w:r>
    </w:p>
    <w:p w:rsidR="001B638A" w:rsidRPr="003C2432" w:rsidRDefault="00731B87">
      <w:pPr>
        <w:rPr>
          <w:sz w:val="24"/>
          <w:szCs w:val="24"/>
        </w:rPr>
      </w:pPr>
      <w:r w:rsidRPr="003C2432">
        <w:rPr>
          <w:sz w:val="24"/>
          <w:szCs w:val="24"/>
        </w:rPr>
        <w:t xml:space="preserve">Saimme sieltä hyvin positiivisen vastaanoton ja pyynnön kertoa kummilapsitoiveista. Koska meille kummilapsi oli alusta asti myös lastenlasten juttu, toivoimme nytkin sen ikäistä tyttöä, jonka elämän seuraaminen olisi meille kaikille mielenkiintoista. Sitä se todellakin on </w:t>
      </w:r>
      <w:r w:rsidR="003C2432">
        <w:rPr>
          <w:sz w:val="24"/>
          <w:szCs w:val="24"/>
        </w:rPr>
        <w:t>ollut. Pienin lapsenlapsistamme</w:t>
      </w:r>
      <w:r w:rsidRPr="003C2432">
        <w:rPr>
          <w:sz w:val="24"/>
          <w:szCs w:val="24"/>
        </w:rPr>
        <w:t xml:space="preserve">, 4-vuotis poika, taitaa tällä hetkellä olla kaikkein kiinnostunein siitä, mitä meidän </w:t>
      </w:r>
      <w:proofErr w:type="spellStart"/>
      <w:r w:rsidRPr="003C2432">
        <w:rPr>
          <w:sz w:val="24"/>
          <w:szCs w:val="24"/>
        </w:rPr>
        <w:t>Aroheatoulle</w:t>
      </w:r>
      <w:proofErr w:type="spellEnd"/>
      <w:r w:rsidRPr="003C2432">
        <w:rPr>
          <w:sz w:val="24"/>
          <w:szCs w:val="24"/>
        </w:rPr>
        <w:t xml:space="preserve"> kuuluu. Saimme siis vuoden 2011 syksyllä kerhotaipaleen aloittavan suloisen </w:t>
      </w:r>
      <w:proofErr w:type="spellStart"/>
      <w:r w:rsidRPr="003C2432">
        <w:rPr>
          <w:sz w:val="24"/>
          <w:szCs w:val="24"/>
        </w:rPr>
        <w:t>Aroheatoun</w:t>
      </w:r>
      <w:proofErr w:type="spellEnd"/>
      <w:r w:rsidRPr="003C2432">
        <w:rPr>
          <w:sz w:val="24"/>
          <w:szCs w:val="24"/>
        </w:rPr>
        <w:t>, jonka elämään pääsimme mukaan.</w:t>
      </w:r>
      <w:r w:rsidR="001D4BE8" w:rsidRPr="003C2432">
        <w:rPr>
          <w:sz w:val="24"/>
          <w:szCs w:val="24"/>
        </w:rPr>
        <w:t xml:space="preserve"> Ryhtyessämme kummiksi koimme sitoutuvamme kouluttamaan hänet.</w:t>
      </w:r>
    </w:p>
    <w:p w:rsidR="00731B87" w:rsidRPr="003C2432" w:rsidRDefault="00731B87">
      <w:pPr>
        <w:rPr>
          <w:sz w:val="24"/>
          <w:szCs w:val="24"/>
        </w:rPr>
      </w:pPr>
      <w:r w:rsidRPr="003C2432">
        <w:rPr>
          <w:sz w:val="24"/>
          <w:szCs w:val="24"/>
        </w:rPr>
        <w:t xml:space="preserve">Olimme samana syksynä taas Gambiassa lomalla ja samalla tapaamassa </w:t>
      </w:r>
      <w:proofErr w:type="spellStart"/>
      <w:r w:rsidRPr="003C2432">
        <w:rPr>
          <w:sz w:val="24"/>
          <w:szCs w:val="24"/>
        </w:rPr>
        <w:t>Ar</w:t>
      </w:r>
      <w:r w:rsidR="00272B87" w:rsidRPr="003C2432">
        <w:rPr>
          <w:sz w:val="24"/>
          <w:szCs w:val="24"/>
        </w:rPr>
        <w:t>oheatouta</w:t>
      </w:r>
      <w:proofErr w:type="spellEnd"/>
      <w:r w:rsidR="00272B87" w:rsidRPr="003C2432">
        <w:rPr>
          <w:sz w:val="24"/>
          <w:szCs w:val="24"/>
        </w:rPr>
        <w:t xml:space="preserve"> ja hänen perhettään. S</w:t>
      </w:r>
      <w:r w:rsidRPr="003C2432">
        <w:rPr>
          <w:sz w:val="24"/>
          <w:szCs w:val="24"/>
        </w:rPr>
        <w:t>aimme tutustua kerhotoimintaan ja Maireen, mikä sekin tapaaminen teki meihin syvän vaikutuksen Olimme aivan koko sydämellämme mukana. Kummilapsemme kotona käynti jännitti niin meitä kuin lapsen perhettäkin, mutta koimme olevamme kuitenkin tervetulleita.</w:t>
      </w:r>
    </w:p>
    <w:p w:rsidR="00731B87" w:rsidRPr="003C2432" w:rsidRDefault="00731B87">
      <w:pPr>
        <w:rPr>
          <w:sz w:val="24"/>
          <w:szCs w:val="24"/>
        </w:rPr>
      </w:pPr>
      <w:r w:rsidRPr="003C2432">
        <w:rPr>
          <w:sz w:val="24"/>
          <w:szCs w:val="24"/>
        </w:rPr>
        <w:t>Tuon ensikäynnin jälkeen olemme tavanneet kummilapsemme kahdesti</w:t>
      </w:r>
      <w:r w:rsidR="00272B87" w:rsidRPr="003C2432">
        <w:rPr>
          <w:sz w:val="24"/>
          <w:szCs w:val="24"/>
        </w:rPr>
        <w:t>. Pienestä, ujosta tytöstä on kasvanut rohkea pikkuneiti. Myös tytön kotona on tapahtunut selkeä ympäristön koheneminen. Huoneessa oli nyt sänky, pari tuolia ja kaappi. Huikea kehitys kahdessa vuodessa. Kum</w:t>
      </w:r>
      <w:r w:rsidR="00945437">
        <w:rPr>
          <w:sz w:val="24"/>
          <w:szCs w:val="24"/>
        </w:rPr>
        <w:t>m</w:t>
      </w:r>
      <w:r w:rsidR="00272B87" w:rsidRPr="003C2432">
        <w:rPr>
          <w:sz w:val="24"/>
          <w:szCs w:val="24"/>
        </w:rPr>
        <w:t xml:space="preserve">ityttömme on ollut molemmilla kerroilla luonamme hotellissa päivän, mistä olemme nauttineet täysin siemauksin kaikki kolme. </w:t>
      </w:r>
    </w:p>
    <w:p w:rsidR="00272B87" w:rsidRPr="003C2432" w:rsidRDefault="00272B87">
      <w:pPr>
        <w:rPr>
          <w:sz w:val="24"/>
          <w:szCs w:val="24"/>
        </w:rPr>
      </w:pPr>
      <w:r w:rsidRPr="003C2432">
        <w:rPr>
          <w:sz w:val="24"/>
          <w:szCs w:val="24"/>
        </w:rPr>
        <w:t>Kun olemme saaneet tutustua Gambiaan ja oloihin siellä vähän syvällisemmin, olemme tulleet täysin vakuuttuneeksi siitä, että meidän kummien ja muidenkin vapaaehtoisten apu on todella tärkeää. Kummius ei enää ole meille vain kummilapsen asioiden seuraamista ja hänen tukemistaan. Se on synnyttänyt ympärillemme auttajarenkaan, joka vuosittain ompelee kanssamme kerhopukuja, kutoo vastasyntyneiden myssyjä ja sukkia sekä kerää koulutarvikkeita, leluja ja vaatteita syksyn kontti</w:t>
      </w:r>
      <w:r w:rsidR="003C2432">
        <w:rPr>
          <w:sz w:val="24"/>
          <w:szCs w:val="24"/>
        </w:rPr>
        <w:t>in. Olemme saaneet mukaan myös N</w:t>
      </w:r>
      <w:r w:rsidRPr="003C2432">
        <w:rPr>
          <w:sz w:val="24"/>
          <w:szCs w:val="24"/>
        </w:rPr>
        <w:t xml:space="preserve">aantalilaisen koulun, joka odottelee lisätietoja </w:t>
      </w:r>
      <w:proofErr w:type="spellStart"/>
      <w:r w:rsidRPr="003C2432">
        <w:rPr>
          <w:sz w:val="24"/>
          <w:szCs w:val="24"/>
        </w:rPr>
        <w:t>Wellingaran</w:t>
      </w:r>
      <w:proofErr w:type="spellEnd"/>
      <w:r w:rsidRPr="003C2432">
        <w:rPr>
          <w:sz w:val="24"/>
          <w:szCs w:val="24"/>
        </w:rPr>
        <w:t xml:space="preserve"> koulusta. </w:t>
      </w:r>
    </w:p>
    <w:p w:rsidR="001D4BE8" w:rsidRPr="003C2432" w:rsidRDefault="001D4BE8">
      <w:pPr>
        <w:rPr>
          <w:sz w:val="24"/>
          <w:szCs w:val="24"/>
        </w:rPr>
      </w:pPr>
      <w:r w:rsidRPr="003C2432">
        <w:rPr>
          <w:sz w:val="24"/>
          <w:szCs w:val="24"/>
        </w:rPr>
        <w:lastRenderedPageBreak/>
        <w:t>Voimme reilusti vakuuttaa useille kyselijöillemme, että tiedämme avun menevän perille. Olemme itse olleet paikan päällä pakkaamassa kummireppuja ja kuulemassa, miten avustuslastit kyliin viedään. Olemme näin saaneet mukaan pari uutta kummia ja joukon muita avun antajia. Kun on mukana ihmisen kokoisessa järjestössä, on avustustyökin hyvin läheistä.</w:t>
      </w:r>
    </w:p>
    <w:p w:rsidR="001D4BE8" w:rsidRPr="003C2432" w:rsidRDefault="001D4BE8">
      <w:pPr>
        <w:rPr>
          <w:sz w:val="24"/>
          <w:szCs w:val="24"/>
        </w:rPr>
      </w:pPr>
    </w:p>
    <w:p w:rsidR="001D4BE8" w:rsidRPr="003C2432" w:rsidRDefault="001D4BE8">
      <w:pPr>
        <w:rPr>
          <w:sz w:val="24"/>
          <w:szCs w:val="24"/>
        </w:rPr>
      </w:pPr>
      <w:r w:rsidRPr="003C2432">
        <w:rPr>
          <w:sz w:val="24"/>
          <w:szCs w:val="24"/>
        </w:rPr>
        <w:t>Pirkko ja Pekka Kantola</w:t>
      </w:r>
    </w:p>
    <w:p w:rsidR="001D4BE8" w:rsidRPr="003C2432" w:rsidRDefault="001D4BE8">
      <w:pPr>
        <w:rPr>
          <w:sz w:val="24"/>
          <w:szCs w:val="24"/>
        </w:rPr>
      </w:pPr>
    </w:p>
    <w:p w:rsidR="001D4BE8" w:rsidRDefault="003C2432">
      <w:r>
        <w:t>K</w:t>
      </w:r>
      <w:r w:rsidR="001D4BE8">
        <w:t>uvat:</w:t>
      </w:r>
    </w:p>
    <w:p w:rsidR="001D4BE8" w:rsidRDefault="001D4BE8">
      <w:r>
        <w:t xml:space="preserve">Tapasimme </w:t>
      </w:r>
      <w:proofErr w:type="spellStart"/>
      <w:r>
        <w:t>Aroheatoun</w:t>
      </w:r>
      <w:proofErr w:type="spellEnd"/>
      <w:r>
        <w:t xml:space="preserve"> ja hänen perheensä </w:t>
      </w:r>
      <w:r w:rsidR="0097139F">
        <w:t>viimeksi</w:t>
      </w:r>
      <w:r>
        <w:t xml:space="preserve"> reilut kaksi vuotta sitten. Käynnillä </w:t>
      </w:r>
      <w:proofErr w:type="spellStart"/>
      <w:r>
        <w:t>Aroheatoun</w:t>
      </w:r>
      <w:proofErr w:type="spellEnd"/>
      <w:r>
        <w:t xml:space="preserve"> kotona meille tarjottiin ruoka perheen normaaliin tapaan pihalla. Elämys sekin, kun sen itse kokee. Samalla matkalla kummityttömme oli kanssamme hotellilla päivän ja pääsi mm. ratsastamaan rannalla. Jännittävää</w:t>
      </w:r>
      <w:r w:rsidR="0097139F">
        <w:t xml:space="preserve">! Olimme myös päivän </w:t>
      </w:r>
      <w:proofErr w:type="spellStart"/>
      <w:r w:rsidR="0097139F">
        <w:t>Busumbalan</w:t>
      </w:r>
      <w:proofErr w:type="spellEnd"/>
      <w:r w:rsidR="0097139F">
        <w:t xml:space="preserve"> kerholla pakkaamassa kontissa tulleita kummireppuja.</w:t>
      </w:r>
      <w:r w:rsidR="00365CB0">
        <w:t xml:space="preserve"> Kerhopukujen teko on yksi meidän projekteistamme. Oli hienoa olla itse paikalla pukemassa uudet kontissa tulleet puvut </w:t>
      </w:r>
      <w:proofErr w:type="spellStart"/>
      <w:r w:rsidR="00365CB0">
        <w:t>Busumbalan</w:t>
      </w:r>
      <w:proofErr w:type="spellEnd"/>
      <w:r w:rsidR="00365CB0">
        <w:t xml:space="preserve"> kerholasten päälle.</w:t>
      </w:r>
    </w:p>
    <w:p w:rsidR="0097139F" w:rsidRDefault="0097139F"/>
    <w:p w:rsidR="00272B87" w:rsidRDefault="00272B87"/>
    <w:p w:rsidR="00731B87" w:rsidRDefault="00731B87"/>
    <w:p w:rsidR="001B638A" w:rsidRDefault="001B638A"/>
    <w:p w:rsidR="001B638A" w:rsidRDefault="001B638A"/>
    <w:sectPr w:rsidR="001B638A">
      <w:headerReference w:type="even" r:id="rId6"/>
      <w:headerReference w:type="default" r:id="rId7"/>
      <w:footerReference w:type="even" r:id="rId8"/>
      <w:footerReference w:type="default" r:id="rId9"/>
      <w:headerReference w:type="first" r:id="rId10"/>
      <w:footerReference w:type="first" r:id="rId11"/>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5BEA" w:rsidRDefault="004B5BEA" w:rsidP="00945437">
      <w:pPr>
        <w:spacing w:after="0" w:line="240" w:lineRule="auto"/>
      </w:pPr>
      <w:r>
        <w:separator/>
      </w:r>
    </w:p>
  </w:endnote>
  <w:endnote w:type="continuationSeparator" w:id="0">
    <w:p w:rsidR="004B5BEA" w:rsidRDefault="004B5BEA" w:rsidP="00945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437" w:rsidRDefault="00945437">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437" w:rsidRDefault="00945437">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437" w:rsidRDefault="00945437">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5BEA" w:rsidRDefault="004B5BEA" w:rsidP="00945437">
      <w:pPr>
        <w:spacing w:after="0" w:line="240" w:lineRule="auto"/>
      </w:pPr>
      <w:r>
        <w:separator/>
      </w:r>
    </w:p>
  </w:footnote>
  <w:footnote w:type="continuationSeparator" w:id="0">
    <w:p w:rsidR="004B5BEA" w:rsidRDefault="004B5BEA" w:rsidP="009454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437" w:rsidRDefault="00945437">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0304985"/>
      <w:docPartObj>
        <w:docPartGallery w:val="Page Numbers (Top of Page)"/>
        <w:docPartUnique/>
      </w:docPartObj>
    </w:sdtPr>
    <w:sdtContent>
      <w:p w:rsidR="00945437" w:rsidRDefault="00945437">
        <w:pPr>
          <w:pStyle w:val="Yltunniste"/>
        </w:pPr>
        <w:r>
          <w:fldChar w:fldCharType="begin"/>
        </w:r>
        <w:r>
          <w:instrText>PAGE   \* MERGEFORMAT</w:instrText>
        </w:r>
        <w:r>
          <w:fldChar w:fldCharType="separate"/>
        </w:r>
        <w:r w:rsidR="00B86EEC">
          <w:rPr>
            <w:noProof/>
          </w:rPr>
          <w:t>1</w:t>
        </w:r>
        <w:r>
          <w:fldChar w:fldCharType="end"/>
        </w:r>
      </w:p>
    </w:sdtContent>
  </w:sdt>
  <w:p w:rsidR="00945437" w:rsidRDefault="00C71556">
    <w:pPr>
      <w:pStyle w:val="Yltunniste"/>
    </w:pPr>
    <w:bookmarkStart w:id="0" w:name="_GoBack"/>
    <w:r>
      <w:rPr>
        <w:noProof/>
        <w:lang w:eastAsia="fi-FI"/>
      </w:rPr>
      <w:drawing>
        <wp:anchor distT="0" distB="0" distL="114300" distR="114300" simplePos="0" relativeHeight="251658240" behindDoc="1" locked="0" layoutInCell="1" allowOverlap="1" wp14:anchorId="503AACB4" wp14:editId="7600651B">
          <wp:simplePos x="0" y="0"/>
          <wp:positionH relativeFrom="column">
            <wp:posOffset>4528185</wp:posOffset>
          </wp:positionH>
          <wp:positionV relativeFrom="page">
            <wp:posOffset>981075</wp:posOffset>
          </wp:positionV>
          <wp:extent cx="1944000" cy="1897200"/>
          <wp:effectExtent l="114300" t="114300" r="113665" b="141605"/>
          <wp:wrapThrough wrapText="bothSides">
            <wp:wrapPolygon edited="0">
              <wp:start x="-1270" y="-1302"/>
              <wp:lineTo x="-1270" y="22996"/>
              <wp:lineTo x="22651" y="22996"/>
              <wp:lineTo x="22651" y="-1302"/>
              <wp:lineTo x="-1270" y="-1302"/>
            </wp:wrapPolygon>
          </wp:wrapThrough>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mbia kevät 2015 51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44000" cy="18972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437" w:rsidRDefault="00945437">
    <w:pPr>
      <w:pStyle w:val="Yltunnis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38A"/>
    <w:rsid w:val="001B638A"/>
    <w:rsid w:val="001D4BE8"/>
    <w:rsid w:val="00272B87"/>
    <w:rsid w:val="00365CB0"/>
    <w:rsid w:val="003C2432"/>
    <w:rsid w:val="004B5BEA"/>
    <w:rsid w:val="005B168E"/>
    <w:rsid w:val="00731B87"/>
    <w:rsid w:val="008212EB"/>
    <w:rsid w:val="00945437"/>
    <w:rsid w:val="0097139F"/>
    <w:rsid w:val="00B86EEC"/>
    <w:rsid w:val="00C50D5C"/>
    <w:rsid w:val="00C7155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A8CFD0"/>
  <w15:chartTrackingRefBased/>
  <w15:docId w15:val="{C89A7770-7814-4127-AAFF-8753E7AEC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97139F"/>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97139F"/>
    <w:rPr>
      <w:rFonts w:ascii="Segoe UI" w:hAnsi="Segoe UI" w:cs="Segoe UI"/>
      <w:sz w:val="18"/>
      <w:szCs w:val="18"/>
    </w:rPr>
  </w:style>
  <w:style w:type="paragraph" w:styleId="Yltunniste">
    <w:name w:val="header"/>
    <w:basedOn w:val="Normaali"/>
    <w:link w:val="YltunnisteChar"/>
    <w:uiPriority w:val="99"/>
    <w:unhideWhenUsed/>
    <w:rsid w:val="00945437"/>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945437"/>
  </w:style>
  <w:style w:type="paragraph" w:styleId="Alatunniste">
    <w:name w:val="footer"/>
    <w:basedOn w:val="Normaali"/>
    <w:link w:val="AlatunnisteChar"/>
    <w:uiPriority w:val="99"/>
    <w:unhideWhenUsed/>
    <w:rsid w:val="00945437"/>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9454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424</Words>
  <Characters>3437</Characters>
  <Application>Microsoft Office Word</Application>
  <DocSecurity>0</DocSecurity>
  <Lines>28</Lines>
  <Paragraphs>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Omistaja</dc:creator>
  <cp:keywords/>
  <dc:description/>
  <cp:lastModifiedBy>MMK Maailma Me Kaikki ry</cp:lastModifiedBy>
  <cp:revision>3</cp:revision>
  <cp:lastPrinted>2016-03-15T13:58:00Z</cp:lastPrinted>
  <dcterms:created xsi:type="dcterms:W3CDTF">2016-06-12T13:48:00Z</dcterms:created>
  <dcterms:modified xsi:type="dcterms:W3CDTF">2016-06-12T13:49:00Z</dcterms:modified>
</cp:coreProperties>
</file>